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D2B1" w14:textId="77777777" w:rsidR="00F95CE9" w:rsidRPr="00AD7654" w:rsidRDefault="00F95CE9" w:rsidP="00F95C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172615359"/>
      <w:r w:rsidRPr="00AD7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14:paraId="43CBBA40" w14:textId="77777777" w:rsidR="00F95CE9" w:rsidRPr="00AD7654" w:rsidRDefault="00F95CE9" w:rsidP="00F95C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654">
        <w:rPr>
          <w:rFonts w:ascii="Times New Roman" w:eastAsia="Times New Roman" w:hAnsi="Times New Roman"/>
          <w:b/>
          <w:sz w:val="24"/>
          <w:szCs w:val="24"/>
          <w:lang w:eastAsia="ru-RU"/>
        </w:rPr>
        <w:t>на создание квалифицированного сертификата ключа проверки электронной подписи</w:t>
      </w:r>
    </w:p>
    <w:bookmarkEnd w:id="0"/>
    <w:p w14:paraId="79B4FCF1" w14:textId="77777777" w:rsidR="00F95CE9" w:rsidRPr="00AD7654" w:rsidRDefault="00F95CE9" w:rsidP="00F95C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2F58A5A2" w14:textId="77777777" w:rsidR="00F95CE9" w:rsidRPr="00AD7654" w:rsidRDefault="00F95CE9" w:rsidP="00F95C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897228">
        <w:rPr>
          <w:rFonts w:ascii="Times New Roman" w:eastAsia="Times New Roman" w:hAnsi="Times New Roman"/>
          <w:sz w:val="16"/>
          <w:szCs w:val="20"/>
          <w:lang w:eastAsia="ru-RU"/>
        </w:rPr>
        <w:t>Полное наименование юридического лица, включая организационно-правовую форму</w:t>
      </w:r>
    </w:p>
    <w:p w14:paraId="76D709E5" w14:textId="77777777" w:rsidR="00F95CE9" w:rsidRPr="00AD7654" w:rsidRDefault="00F95CE9" w:rsidP="00F95C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2A3926C" w14:textId="77777777" w:rsidR="00F95CE9" w:rsidRPr="00AD7654" w:rsidRDefault="00F95CE9" w:rsidP="00F95CE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AD7654">
        <w:rPr>
          <w:rFonts w:ascii="Times New Roman" w:eastAsia="Times New Roman" w:hAnsi="Times New Roman"/>
          <w:sz w:val="16"/>
          <w:szCs w:val="20"/>
          <w:lang w:eastAsia="ru-RU"/>
        </w:rPr>
        <w:t>должность руководителя юридического лица или уполномоченного сотрудника</w:t>
      </w:r>
    </w:p>
    <w:p w14:paraId="4835195E" w14:textId="77777777" w:rsidR="00F95CE9" w:rsidRPr="00AD7654" w:rsidRDefault="00F95CE9" w:rsidP="00F95CE9">
      <w:pPr>
        <w:widowControl w:val="0"/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381B06B6" w14:textId="77777777" w:rsidR="00F95CE9" w:rsidRPr="00AD7654" w:rsidRDefault="00F95CE9" w:rsidP="00F95C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AD7654">
        <w:rPr>
          <w:rFonts w:ascii="Times New Roman" w:eastAsia="Times New Roman" w:hAnsi="Times New Roman"/>
          <w:sz w:val="16"/>
          <w:szCs w:val="20"/>
          <w:lang w:eastAsia="ru-RU"/>
        </w:rPr>
        <w:t>фамилия, имя, отчество</w:t>
      </w:r>
    </w:p>
    <w:p w14:paraId="7FDD4C9B" w14:textId="77777777" w:rsidR="00F95CE9" w:rsidRPr="00AD7654" w:rsidRDefault="00F95CE9" w:rsidP="00F95CE9">
      <w:pPr>
        <w:widowControl w:val="0"/>
        <w:tabs>
          <w:tab w:val="left" w:pos="3261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>действующий</w:t>
      </w:r>
      <w:proofErr w:type="gramEnd"/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основании  </w:t>
      </w:r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14:paraId="67D0C400" w14:textId="77777777" w:rsidR="00F95CE9" w:rsidRPr="00AD7654" w:rsidRDefault="00F95CE9" w:rsidP="00F95CE9">
      <w:pPr>
        <w:widowControl w:val="0"/>
        <w:pBdr>
          <w:top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3119" w:firstLine="567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654">
        <w:rPr>
          <w:rFonts w:ascii="Times New Roman" w:eastAsia="Times New Roman" w:hAnsi="Times New Roman"/>
          <w:sz w:val="16"/>
          <w:szCs w:val="16"/>
          <w:lang w:eastAsia="ru-RU"/>
        </w:rPr>
        <w:t>основание полномочий</w:t>
      </w:r>
    </w:p>
    <w:p w14:paraId="4EFC3134" w14:textId="77777777" w:rsidR="00F95CE9" w:rsidRPr="00AD7654" w:rsidRDefault="006B4D01" w:rsidP="00F95CE9">
      <w:pPr>
        <w:widowControl w:val="0"/>
        <w:autoSpaceDE w:val="0"/>
        <w:autoSpaceDN w:val="0"/>
        <w:adjustRightInd w:val="0"/>
        <w:spacing w:before="240" w:after="240" w:line="216" w:lineRule="auto"/>
        <w:ind w:right="-482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 xml:space="preserve">просит создать квалифицированный сертификат ключа проверки электронной подписи (далее – квалифицированный сертификат) </w:t>
      </w:r>
      <w:r w:rsidRPr="007F17A1">
        <w:rPr>
          <w:rFonts w:ascii="Times New Roman" w:eastAsia="Times New Roman" w:hAnsi="Times New Roman"/>
          <w:sz w:val="18"/>
          <w:szCs w:val="18"/>
          <w:lang w:eastAsia="ru-RU"/>
        </w:rPr>
        <w:t>с указанием</w:t>
      </w:r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 xml:space="preserve"> физического лица - Пользователя Аккредитованного удостоверяющего центр</w:t>
      </w:r>
      <w:proofErr w:type="gramStart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>а ООО</w:t>
      </w:r>
      <w:proofErr w:type="gramEnd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proofErr w:type="spellStart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>Такском</w:t>
      </w:r>
      <w:proofErr w:type="spellEnd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>» - в соответствии со следующими идентификационными данными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297"/>
      </w:tblGrid>
      <w:tr w:rsidR="004312A4" w:rsidRPr="00AD7654" w14:paraId="5CD25881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3BF885BC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4297" w:type="dxa"/>
            <w:vAlign w:val="center"/>
          </w:tcPr>
          <w:p w14:paraId="482F6213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20A45B26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0C9A3265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Имя, отчество</w:t>
            </w:r>
          </w:p>
        </w:tc>
        <w:tc>
          <w:tcPr>
            <w:tcW w:w="4297" w:type="dxa"/>
            <w:vAlign w:val="center"/>
          </w:tcPr>
          <w:p w14:paraId="128C04E4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5451" w:rsidRPr="00AD7654" w14:paraId="31848489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22C194A7" w14:textId="43DD5C34" w:rsidR="00C65451" w:rsidRPr="00AD7654" w:rsidRDefault="00C6545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97" w:type="dxa"/>
            <w:vAlign w:val="center"/>
          </w:tcPr>
          <w:p w14:paraId="77707D51" w14:textId="77777777" w:rsidR="00C65451" w:rsidRPr="00AD7654" w:rsidRDefault="00C6545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5D26BF0C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5C497CBF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4297" w:type="dxa"/>
            <w:vAlign w:val="center"/>
          </w:tcPr>
          <w:p w14:paraId="0A439138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04D50418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327C27EC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</w:t>
            </w:r>
            <w:bookmarkStart w:id="1" w:name="_GoBack"/>
            <w:bookmarkEnd w:id="1"/>
          </w:p>
        </w:tc>
        <w:tc>
          <w:tcPr>
            <w:tcW w:w="4297" w:type="dxa"/>
            <w:vAlign w:val="center"/>
          </w:tcPr>
          <w:p w14:paraId="6014462D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586314EF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7B0AB4BA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97" w:type="dxa"/>
            <w:vAlign w:val="center"/>
          </w:tcPr>
          <w:p w14:paraId="64C4439F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3D9EEEE3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6C26FD6C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4297" w:type="dxa"/>
            <w:vAlign w:val="center"/>
          </w:tcPr>
          <w:p w14:paraId="2ED507F4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14:paraId="153F4CBD" w14:textId="4A054701" w:rsidR="009378DF" w:rsidRPr="00AD7654" w:rsidRDefault="009378DF" w:rsidP="00292AF3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="004A194F" w:rsidRPr="00AD7654">
        <w:rPr>
          <w:rFonts w:ascii="Times New Roman" w:eastAsia="Times New Roman" w:hAnsi="Times New Roman"/>
          <w:sz w:val="18"/>
          <w:szCs w:val="18"/>
          <w:lang w:eastAsia="ru-RU"/>
        </w:rPr>
        <w:t>ро</w:t>
      </w:r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>сит указать</w:t>
      </w:r>
      <w:r w:rsidR="004A194F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п</w:t>
      </w:r>
      <w:r w:rsidR="007C7718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ри заполнении квалифицированного сертификата 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 места нахождения и наименование  </w:t>
      </w:r>
      <w:r w:rsidR="00AB4ED5" w:rsidRPr="00AD7654"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</w:t>
      </w:r>
      <w:r w:rsidR="00292AF3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данных выписки из 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>государственны</w:t>
      </w:r>
      <w:r w:rsidR="00292AF3" w:rsidRPr="00AD7654">
        <w:rPr>
          <w:rFonts w:ascii="Times New Roman" w:eastAsia="Times New Roman" w:hAnsi="Times New Roman"/>
          <w:sz w:val="18"/>
          <w:szCs w:val="18"/>
          <w:lang w:eastAsia="ru-RU"/>
        </w:rPr>
        <w:t>х информационных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ресурс</w:t>
      </w:r>
      <w:r w:rsidR="00292AF3" w:rsidRPr="00AD7654">
        <w:rPr>
          <w:rFonts w:ascii="Times New Roman" w:eastAsia="Times New Roman" w:hAnsi="Times New Roman"/>
          <w:sz w:val="18"/>
          <w:szCs w:val="18"/>
          <w:lang w:eastAsia="ru-RU"/>
        </w:rPr>
        <w:t>ов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на дату создания</w:t>
      </w:r>
      <w:r w:rsidR="009900EE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>квалифицированного сертификата.</w:t>
      </w:r>
    </w:p>
    <w:p w14:paraId="386FB312" w14:textId="4781D8FD" w:rsidR="00F95CE9" w:rsidRPr="009413EA" w:rsidRDefault="00F95CE9" w:rsidP="00F95CE9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13EA">
        <w:rPr>
          <w:rFonts w:ascii="Times New Roman" w:eastAsia="Times New Roman" w:hAnsi="Times New Roman"/>
          <w:sz w:val="16"/>
          <w:szCs w:val="16"/>
          <w:lang w:eastAsia="ru-RU"/>
        </w:rPr>
        <w:t>Настоящим</w:t>
      </w:r>
      <w:r w:rsidR="00B15B52" w:rsidRPr="009413EA">
        <w:rPr>
          <w:rFonts w:ascii="Times New Roman" w:eastAsia="Times New Roman" w:hAnsi="Times New Roman"/>
          <w:sz w:val="16"/>
          <w:szCs w:val="16"/>
          <w:lang w:eastAsia="ru-RU"/>
        </w:rPr>
        <w:t xml:space="preserve"> я</w:t>
      </w:r>
      <w:r w:rsidR="00897228" w:rsidRPr="009413EA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9413EA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30358D29" w14:textId="77777777" w:rsidR="00F95CE9" w:rsidRPr="009413EA" w:rsidRDefault="00F95CE9" w:rsidP="00F95CE9">
      <w:pPr>
        <w:widowControl w:val="0"/>
        <w:pBdr>
          <w:top w:val="single" w:sz="4" w:space="1" w:color="auto"/>
        </w:pBdr>
        <w:tabs>
          <w:tab w:val="left" w:pos="1701"/>
          <w:tab w:val="left" w:pos="5529"/>
        </w:tabs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фамилия, имя, отчество уполномоченного представителя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(лица, </w:t>
      </w:r>
      <w:r w:rsidR="008F7DB2" w:rsidRPr="009413EA">
        <w:rPr>
          <w:rFonts w:ascii="Times New Roman" w:eastAsia="Times New Roman" w:hAnsi="Times New Roman"/>
          <w:sz w:val="14"/>
          <w:szCs w:val="14"/>
          <w:lang w:eastAsia="ru-RU"/>
        </w:rPr>
        <w:t>указываемого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в </w:t>
      </w:r>
      <w:r w:rsidR="008F7DB2" w:rsidRPr="009413EA">
        <w:rPr>
          <w:rFonts w:ascii="Times New Roman" w:eastAsia="Times New Roman" w:hAnsi="Times New Roman"/>
          <w:sz w:val="14"/>
          <w:szCs w:val="14"/>
          <w:lang w:eastAsia="ru-RU"/>
        </w:rPr>
        <w:t>квалифицированном сертификате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tbl>
      <w:tblPr>
        <w:tblW w:w="9614" w:type="dxa"/>
        <w:tblLayout w:type="fixed"/>
        <w:tblLook w:val="0000" w:firstRow="0" w:lastRow="0" w:firstColumn="0" w:lastColumn="0" w:noHBand="0" w:noVBand="0"/>
      </w:tblPr>
      <w:tblGrid>
        <w:gridCol w:w="1686"/>
        <w:gridCol w:w="716"/>
        <w:gridCol w:w="430"/>
        <w:gridCol w:w="1004"/>
        <w:gridCol w:w="1004"/>
        <w:gridCol w:w="548"/>
        <w:gridCol w:w="350"/>
        <w:gridCol w:w="286"/>
        <w:gridCol w:w="1434"/>
        <w:gridCol w:w="861"/>
        <w:gridCol w:w="1295"/>
      </w:tblGrid>
      <w:tr w:rsidR="00F95CE9" w:rsidRPr="009413EA" w14:paraId="5DB31291" w14:textId="77777777" w:rsidTr="00925471">
        <w:trPr>
          <w:trHeight w:val="341"/>
        </w:trPr>
        <w:tc>
          <w:tcPr>
            <w:tcW w:w="1615" w:type="dxa"/>
          </w:tcPr>
          <w:p w14:paraId="11752CA6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серии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73E8C1C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</w:tcPr>
          <w:p w14:paraId="1591E3AB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18D7D444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</w:tcPr>
          <w:p w14:paraId="2AF6F093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</w:t>
            </w:r>
          </w:p>
        </w:tc>
        <w:tc>
          <w:tcPr>
            <w:tcW w:w="525" w:type="dxa"/>
          </w:tcPr>
          <w:p w14:paraId="5E77EFE6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3A3B22BF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4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</w:tcPr>
          <w:p w14:paraId="09B0CB36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E709794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14:paraId="2073F51D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40" w:type="dxa"/>
          </w:tcPr>
          <w:p w14:paraId="1B8F260A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года</w:t>
            </w:r>
          </w:p>
        </w:tc>
      </w:tr>
    </w:tbl>
    <w:p w14:paraId="39DC22B6" w14:textId="77777777" w:rsidR="00F95CE9" w:rsidRPr="009413EA" w:rsidRDefault="00F95CE9" w:rsidP="00F95CE9">
      <w:pPr>
        <w:widowControl w:val="0"/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D2C7862" w14:textId="77777777" w:rsidR="00F95CE9" w:rsidRPr="009413EA" w:rsidRDefault="00F95CE9" w:rsidP="00F95CE9">
      <w:pPr>
        <w:widowControl w:val="0"/>
        <w:tabs>
          <w:tab w:val="center" w:pos="4677"/>
          <w:tab w:val="right" w:pos="935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9413EA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ab/>
        <w:t>наименование органа, выдавшего документ</w:t>
      </w:r>
    </w:p>
    <w:p w14:paraId="3E132064" w14:textId="22BD1F1A" w:rsidR="00F95CE9" w:rsidRDefault="009900EE" w:rsidP="00F9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выражаю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согла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сие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 обработкой</w:t>
      </w:r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своих персональных данных ООО «</w:t>
      </w:r>
      <w:proofErr w:type="spellStart"/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», 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включая сбор, запись, систематизацию, накопление, хранение, уточнение (</w:t>
      </w:r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>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7B45E3" w:rsidRPr="009413EA">
        <w:rPr>
          <w:rFonts w:ascii="Times New Roman" w:eastAsia="Times New Roman" w:hAnsi="Times New Roman"/>
          <w:sz w:val="14"/>
          <w:szCs w:val="14"/>
          <w:lang w:eastAsia="ru-RU"/>
        </w:rPr>
        <w:t>.</w:t>
      </w:r>
      <w:proofErr w:type="gramEnd"/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gramStart"/>
      <w:r w:rsidR="00F6687F" w:rsidRPr="009413EA">
        <w:rPr>
          <w:rFonts w:ascii="Times New Roman" w:eastAsia="Times New Roman" w:hAnsi="Times New Roman"/>
          <w:sz w:val="14"/>
          <w:szCs w:val="14"/>
          <w:lang w:eastAsia="ru-RU"/>
        </w:rPr>
        <w:t>Персональные данные, на обработку которых дается согласие</w:t>
      </w:r>
      <w:r w:rsidR="007F17A1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в целях исполнения договора, </w:t>
      </w:r>
      <w:r w:rsidR="007F17A1" w:rsidRPr="00125AEF">
        <w:rPr>
          <w:rFonts w:ascii="Times New Roman" w:eastAsia="Times New Roman" w:hAnsi="Times New Roman"/>
          <w:sz w:val="14"/>
          <w:szCs w:val="14"/>
          <w:lang w:eastAsia="ru-RU"/>
        </w:rPr>
        <w:t>предусматривающего</w:t>
      </w:r>
      <w:r w:rsidR="007F17A1" w:rsidRPr="009413EA"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</w:t>
      </w:r>
      <w:r w:rsidR="007F17A1" w:rsidRPr="009413EA">
        <w:rPr>
          <w:rFonts w:ascii="Times New Roman" w:eastAsia="Times New Roman" w:hAnsi="Times New Roman"/>
          <w:sz w:val="14"/>
          <w:szCs w:val="14"/>
          <w:lang w:eastAsia="ru-RU"/>
        </w:rPr>
        <w:t>оказание услуг удостоверяющего центра в соответствии с федеральным законом от 06.04.2008 №63-ФЗ «Об электронной подписи» (далее ФЗ «Об электронной подписи») для изготовления квалифицированных сертификатов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: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фамилия, имя, отчество, ИНН, СНИЛС, место работы (организация), подразделение, должность, адрес места жительства, адрес электронной почты,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пол,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телефон, паспортные данные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(серия и номер, код</w:t>
      </w:r>
      <w:proofErr w:type="gramEnd"/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подразделения, место и дата рождения, дата выдачи паспорта, адрес регистрации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)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. Согла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ш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аюсь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указани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ем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своих персональных</w:t>
      </w:r>
      <w:r w:rsidR="000A0D86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данных</w:t>
      </w:r>
      <w:r w:rsidR="00237B06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согласно </w:t>
      </w:r>
      <w:r w:rsidR="000A0D86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приказу Минкомсвязи РФ от 05.10.2011 № 250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в реестре выданных </w:t>
      </w:r>
      <w:r w:rsidR="00745172" w:rsidRPr="009413EA">
        <w:rPr>
          <w:rFonts w:ascii="Times New Roman" w:eastAsia="Times New Roman" w:hAnsi="Times New Roman"/>
          <w:sz w:val="14"/>
          <w:szCs w:val="14"/>
          <w:lang w:eastAsia="ru-RU"/>
        </w:rPr>
        <w:t>ООО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«</w:t>
      </w:r>
      <w:proofErr w:type="spellStart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» квалифицированных сертификатов, при этом 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призна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, что в соответствии с п. 3 ст. 15  ФЗ «Об электронной подписи» </w:t>
      </w:r>
      <w:r w:rsidR="00745172" w:rsidRPr="009413EA">
        <w:rPr>
          <w:rFonts w:ascii="Times New Roman" w:eastAsia="Times New Roman" w:hAnsi="Times New Roman"/>
          <w:sz w:val="14"/>
          <w:szCs w:val="14"/>
          <w:lang w:eastAsia="ru-RU"/>
        </w:rPr>
        <w:t>ООО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«</w:t>
      </w:r>
      <w:proofErr w:type="spellStart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» обязан обеспечить любому лицу безвозмездный доступ к реестру </w:t>
      </w:r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>квалифицированных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сертификатов</w:t>
      </w:r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ООО «</w:t>
      </w:r>
      <w:proofErr w:type="spellStart"/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>»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. Согла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ша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юсь</w:t>
      </w:r>
      <w:r w:rsidR="00E73A35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с передачей</w:t>
      </w:r>
      <w:r w:rsidR="007C7718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своих персональных</w:t>
      </w:r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данных в  Единую систему идентификац</w:t>
      </w:r>
      <w:proofErr w:type="gramStart"/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>ии и ау</w:t>
      </w:r>
      <w:proofErr w:type="gramEnd"/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тентификации в </w:t>
      </w:r>
      <w:r w:rsidR="00E73A35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целях </w:t>
      </w:r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>обеспечени</w:t>
      </w:r>
      <w:r w:rsidR="00E73A35" w:rsidRPr="00AD7654">
        <w:rPr>
          <w:rFonts w:ascii="Times New Roman" w:eastAsia="Times New Roman" w:hAnsi="Times New Roman"/>
          <w:sz w:val="14"/>
          <w:szCs w:val="14"/>
          <w:lang w:eastAsia="ru-RU"/>
        </w:rPr>
        <w:t>я</w:t>
      </w:r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требования ч. 5 ст. 18 ФЗ «Об электронной подписи».</w:t>
      </w:r>
    </w:p>
    <w:p w14:paraId="7ECE7F88" w14:textId="77777777" w:rsidR="009378DF" w:rsidRPr="009378DF" w:rsidRDefault="009378DF" w:rsidP="00F9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499"/>
        <w:gridCol w:w="1401"/>
        <w:gridCol w:w="780"/>
        <w:gridCol w:w="2900"/>
        <w:gridCol w:w="233"/>
      </w:tblGrid>
      <w:tr w:rsidR="00F95CE9" w:rsidRPr="00F95CE9" w14:paraId="16192D20" w14:textId="77777777" w:rsidTr="00925471">
        <w:trPr>
          <w:cantSplit/>
          <w:trHeight w:val="518"/>
        </w:trPr>
        <w:tc>
          <w:tcPr>
            <w:tcW w:w="5900" w:type="dxa"/>
            <w:gridSpan w:val="2"/>
          </w:tcPr>
          <w:p w14:paraId="52FF7120" w14:textId="77777777" w:rsidR="009740CB" w:rsidRDefault="009740CB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CA3C80B" w14:textId="77777777" w:rsidR="009740CB" w:rsidRPr="00F95CE9" w:rsidRDefault="009740CB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913" w:type="dxa"/>
            <w:gridSpan w:val="3"/>
          </w:tcPr>
          <w:p w14:paraId="223E2BA9" w14:textId="77777777" w:rsidR="00F95CE9" w:rsidRPr="00F95CE9" w:rsidRDefault="00F95CE9" w:rsidP="00F95CE9">
            <w:pPr>
              <w:widowControl w:val="0"/>
              <w:pBdr>
                <w:bottom w:val="single" w:sz="4" w:space="1" w:color="auto"/>
              </w:pBdr>
              <w:tabs>
                <w:tab w:val="left" w:pos="2928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1DA7D2" w14:textId="77777777" w:rsidR="00F95CE9" w:rsidRDefault="00F95CE9" w:rsidP="008F7DB2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A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Подпись</w:t>
            </w:r>
            <w:r w:rsidR="00E73A35" w:rsidRPr="00430A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субъекта персональных данных</w:t>
            </w:r>
            <w:r w:rsidR="008F7D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E73A35" w:rsidRPr="008F7D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r w:rsidR="00E73A35" w:rsidRPr="008F7D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лица, </w:t>
            </w:r>
            <w:r w:rsidR="008F7DB2" w:rsidRPr="008F7D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указываемого в квалифицированном сертификате</w:t>
            </w:r>
            <w:r w:rsidR="00E73A35" w:rsidRPr="008F7D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Pr="00430A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14:paraId="7ABBEA51" w14:textId="77777777" w:rsidR="00BB780F" w:rsidRPr="00430A1F" w:rsidRDefault="00BB780F" w:rsidP="008F7DB2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5CE9" w:rsidRPr="00F95CE9" w14:paraId="5D34216C" w14:textId="77777777" w:rsidTr="00925471">
        <w:trPr>
          <w:gridAfter w:val="1"/>
          <w:wAfter w:w="233" w:type="dxa"/>
          <w:cantSplit/>
          <w:trHeight w:val="518"/>
        </w:trPr>
        <w:tc>
          <w:tcPr>
            <w:tcW w:w="4499" w:type="dxa"/>
          </w:tcPr>
          <w:p w14:paraId="5EE4D64D" w14:textId="77777777" w:rsidR="00F95CE9" w:rsidRPr="00F95CE9" w:rsidRDefault="00F95CE9" w:rsidP="00F95CE9">
            <w:pPr>
              <w:widowControl w:val="0"/>
              <w:pBdr>
                <w:bottom w:val="single" w:sz="4" w:space="1" w:color="auto"/>
              </w:pBd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60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BFE3239" w14:textId="77777777" w:rsidR="00F95CE9" w:rsidRPr="00E73A35" w:rsidRDefault="00F95CE9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Должность руководителя или уполномоченного </w:t>
            </w:r>
            <w:r w:rsidR="007C77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r w:rsidR="007C7718"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отрудника</w:t>
            </w:r>
          </w:p>
          <w:p w14:paraId="31D97DEA" w14:textId="77777777" w:rsidR="00F95CE9" w:rsidRPr="00F95CE9" w:rsidRDefault="00F95CE9" w:rsidP="007C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</w:tcPr>
          <w:p w14:paraId="7FC03F3D" w14:textId="77777777" w:rsidR="00F95CE9" w:rsidRPr="00F95CE9" w:rsidRDefault="00F95CE9" w:rsidP="00F95CE9">
            <w:pPr>
              <w:widowControl w:val="0"/>
              <w:pBdr>
                <w:bottom w:val="single" w:sz="4" w:space="1" w:color="auto"/>
              </w:pBd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D470112" w14:textId="77777777" w:rsidR="00F95CE9" w:rsidRPr="00E73A35" w:rsidRDefault="00F95CE9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подпись </w:t>
            </w:r>
          </w:p>
        </w:tc>
        <w:tc>
          <w:tcPr>
            <w:tcW w:w="2900" w:type="dxa"/>
          </w:tcPr>
          <w:p w14:paraId="7800D764" w14:textId="77777777" w:rsidR="00F95CE9" w:rsidRPr="00F95CE9" w:rsidRDefault="00F95CE9" w:rsidP="00F95CE9">
            <w:pPr>
              <w:widowControl w:val="0"/>
              <w:pBdr>
                <w:bottom w:val="single" w:sz="4" w:space="1" w:color="auto"/>
              </w:pBd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3541EF3" w14:textId="77777777" w:rsidR="00F95CE9" w:rsidRPr="00E73A35" w:rsidRDefault="00F95CE9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Ф.И.О.</w:t>
            </w:r>
          </w:p>
        </w:tc>
      </w:tr>
    </w:tbl>
    <w:p w14:paraId="33F32193" w14:textId="77777777" w:rsidR="00F0602C" w:rsidRPr="009378DF" w:rsidRDefault="00F0602C" w:rsidP="00F7664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78DF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p w14:paraId="115BC91D" w14:textId="77777777" w:rsidR="00292AF3" w:rsidRDefault="00292AF3" w:rsidP="00745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3F26AB" w14:textId="77777777" w:rsidR="00F76642" w:rsidRPr="009378DF" w:rsidRDefault="00F76642" w:rsidP="00937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78DF">
        <w:rPr>
          <w:rFonts w:ascii="Times New Roman" w:eastAsia="Times New Roman" w:hAnsi="Times New Roman"/>
          <w:sz w:val="18"/>
          <w:szCs w:val="18"/>
          <w:lang w:eastAsia="ru-RU"/>
        </w:rPr>
        <w:t>«___»__________20___г.</w:t>
      </w:r>
    </w:p>
    <w:sectPr w:rsidR="00F76642" w:rsidRPr="009378DF" w:rsidSect="00DC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27342" w15:done="0"/>
  <w15:commentEx w15:paraId="721C88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овлева Ольга Владимировна">
    <w15:presenceInfo w15:providerId="AD" w15:userId="S-1-5-21-4257565208-2367378522-275909422-2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AF"/>
    <w:rsid w:val="000A0D86"/>
    <w:rsid w:val="000C127C"/>
    <w:rsid w:val="00117B5F"/>
    <w:rsid w:val="00125AEF"/>
    <w:rsid w:val="001721BE"/>
    <w:rsid w:val="001E4466"/>
    <w:rsid w:val="0022154C"/>
    <w:rsid w:val="00237B06"/>
    <w:rsid w:val="00292AF3"/>
    <w:rsid w:val="003C7A6E"/>
    <w:rsid w:val="003E454E"/>
    <w:rsid w:val="0040672B"/>
    <w:rsid w:val="00430A1F"/>
    <w:rsid w:val="004312A4"/>
    <w:rsid w:val="00467122"/>
    <w:rsid w:val="004A194F"/>
    <w:rsid w:val="004A3E66"/>
    <w:rsid w:val="00503B2C"/>
    <w:rsid w:val="0056567F"/>
    <w:rsid w:val="006138A9"/>
    <w:rsid w:val="006B4D01"/>
    <w:rsid w:val="006F6A63"/>
    <w:rsid w:val="0073579F"/>
    <w:rsid w:val="00745172"/>
    <w:rsid w:val="007B45E3"/>
    <w:rsid w:val="007C7718"/>
    <w:rsid w:val="007D1239"/>
    <w:rsid w:val="007F17A1"/>
    <w:rsid w:val="00825EC8"/>
    <w:rsid w:val="00897228"/>
    <w:rsid w:val="008F7DB2"/>
    <w:rsid w:val="00925471"/>
    <w:rsid w:val="009378DF"/>
    <w:rsid w:val="009413EA"/>
    <w:rsid w:val="009740CB"/>
    <w:rsid w:val="009900EE"/>
    <w:rsid w:val="00AB4ED5"/>
    <w:rsid w:val="00AD21E6"/>
    <w:rsid w:val="00AD7654"/>
    <w:rsid w:val="00B15B52"/>
    <w:rsid w:val="00B803E4"/>
    <w:rsid w:val="00BB780F"/>
    <w:rsid w:val="00BF0E91"/>
    <w:rsid w:val="00BF1861"/>
    <w:rsid w:val="00C32EA3"/>
    <w:rsid w:val="00C339AF"/>
    <w:rsid w:val="00C65451"/>
    <w:rsid w:val="00DC5832"/>
    <w:rsid w:val="00E641CA"/>
    <w:rsid w:val="00E73A35"/>
    <w:rsid w:val="00E768FA"/>
    <w:rsid w:val="00E911A7"/>
    <w:rsid w:val="00F0436C"/>
    <w:rsid w:val="00F0602C"/>
    <w:rsid w:val="00F308FA"/>
    <w:rsid w:val="00F6687F"/>
    <w:rsid w:val="00F76642"/>
    <w:rsid w:val="00F95CE9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5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E454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4671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7122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46712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71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7122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8F7DB2"/>
    <w:rPr>
      <w:color w:val="808080"/>
    </w:rPr>
  </w:style>
  <w:style w:type="paragraph" w:styleId="ab">
    <w:name w:val="Revision"/>
    <w:hidden/>
    <w:uiPriority w:val="99"/>
    <w:semiHidden/>
    <w:rsid w:val="008972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E454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4671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7122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46712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71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7122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8F7DB2"/>
    <w:rPr>
      <w:color w:val="808080"/>
    </w:rPr>
  </w:style>
  <w:style w:type="paragraph" w:styleId="ab">
    <w:name w:val="Revision"/>
    <w:hidden/>
    <w:uiPriority w:val="99"/>
    <w:semiHidden/>
    <w:rsid w:val="008972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A1A2-BC5A-4D89-A27C-B8B0FCAE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Лапко</cp:lastModifiedBy>
  <cp:revision>2</cp:revision>
  <cp:lastPrinted>2017-02-28T08:23:00Z</cp:lastPrinted>
  <dcterms:created xsi:type="dcterms:W3CDTF">2017-03-01T14:07:00Z</dcterms:created>
  <dcterms:modified xsi:type="dcterms:W3CDTF">2017-03-01T14:07:00Z</dcterms:modified>
</cp:coreProperties>
</file>